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0993E" w14:textId="77777777" w:rsidR="00D95018" w:rsidRPr="00711803" w:rsidRDefault="00D95018" w:rsidP="00D95018">
      <w:pPr>
        <w:pageBreakBefore/>
        <w:numPr>
          <w:ilvl w:val="0"/>
          <w:numId w:val="1"/>
        </w:numPr>
        <w:rPr>
          <w:rStyle w:val="Textoennegrita"/>
        </w:rPr>
      </w:pPr>
      <w:bookmarkStart w:id="0" w:name="_Ref214018634"/>
      <w:r w:rsidRPr="00711803">
        <w:rPr>
          <w:rStyle w:val="Textoennegrita"/>
        </w:rPr>
        <w:t>GARANTÍAS</w:t>
      </w:r>
      <w:bookmarkEnd w:id="0"/>
    </w:p>
    <w:p w14:paraId="00F3BD6A" w14:textId="77777777" w:rsidR="00D95018" w:rsidRPr="001B4BE9" w:rsidRDefault="00D95018" w:rsidP="00D9501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b/>
          <w:bCs/>
          <w:color w:val="000000"/>
          <w:sz w:val="24"/>
          <w:szCs w:val="24"/>
          <w:lang w:val="es-AR"/>
        </w:rPr>
      </w:pPr>
      <w:r w:rsidRPr="001B4BE9">
        <w:rPr>
          <w:rFonts w:ascii="Calibri" w:eastAsia="Calibri" w:hAnsi="Calibri" w:cs="Calibri"/>
          <w:b/>
          <w:bCs/>
          <w:color w:val="000000"/>
          <w:sz w:val="24"/>
          <w:szCs w:val="24"/>
          <w:lang w:val="es-AR"/>
        </w:rPr>
        <w:t xml:space="preserve">GARANTÍA DE MANTENIMIENTO DE </w:t>
      </w:r>
      <w:r w:rsidRPr="001B4BE9">
        <w:rPr>
          <w:b/>
          <w:bCs/>
          <w:sz w:val="24"/>
          <w:szCs w:val="24"/>
          <w:lang w:val="es-AR"/>
        </w:rPr>
        <w:t>OFERTA</w:t>
      </w:r>
      <w:r w:rsidRPr="001B4BE9">
        <w:rPr>
          <w:rFonts w:ascii="Calibri" w:eastAsia="Calibri" w:hAnsi="Calibri" w:cs="Calibri"/>
          <w:b/>
          <w:bCs/>
          <w:color w:val="000000"/>
          <w:sz w:val="24"/>
          <w:szCs w:val="24"/>
          <w:lang w:val="es-AR"/>
        </w:rPr>
        <w:t>.</w:t>
      </w:r>
    </w:p>
    <w:p w14:paraId="21B62F7A" w14:textId="77777777" w:rsidR="00D95018" w:rsidRPr="001B4BE9" w:rsidRDefault="00D95018" w:rsidP="00D9501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160"/>
        <w:rPr>
          <w:b/>
          <w:bCs/>
          <w:color w:val="000000"/>
          <w:sz w:val="24"/>
          <w:szCs w:val="24"/>
          <w:lang w:val="es-AR"/>
        </w:rPr>
      </w:pPr>
      <w:r w:rsidRPr="001B4BE9">
        <w:rPr>
          <w:rFonts w:ascii="Calibri" w:eastAsia="Calibri" w:hAnsi="Calibri" w:cs="Calibri"/>
          <w:b/>
          <w:bCs/>
          <w:color w:val="000000"/>
          <w:sz w:val="24"/>
          <w:szCs w:val="24"/>
          <w:lang w:val="es-AR"/>
        </w:rPr>
        <w:t>Constitución. Formalidad:</w:t>
      </w:r>
    </w:p>
    <w:p w14:paraId="654815FD" w14:textId="77777777" w:rsidR="00D95018" w:rsidRPr="001B4BE9" w:rsidRDefault="00D95018" w:rsidP="00D95018">
      <w:pPr>
        <w:ind w:left="-5" w:firstLine="360"/>
        <w:rPr>
          <w:sz w:val="24"/>
          <w:szCs w:val="24"/>
          <w:lang w:val="es-AR"/>
        </w:rPr>
      </w:pPr>
      <w:r w:rsidRPr="001B4BE9">
        <w:rPr>
          <w:rFonts w:ascii="Calibri" w:eastAsia="Calibri" w:hAnsi="Calibri" w:cs="Calibri"/>
          <w:sz w:val="24"/>
          <w:szCs w:val="24"/>
          <w:lang w:val="es-AR"/>
        </w:rPr>
        <w:t xml:space="preserve">Para asegurar el mantenimiento de su </w:t>
      </w:r>
      <w:r w:rsidRPr="001B4BE9">
        <w:rPr>
          <w:sz w:val="24"/>
          <w:szCs w:val="24"/>
          <w:lang w:val="es-AR"/>
        </w:rPr>
        <w:t>Oferta</w:t>
      </w:r>
      <w:r w:rsidRPr="001B4BE9">
        <w:rPr>
          <w:rFonts w:ascii="Calibri" w:eastAsia="Calibri" w:hAnsi="Calibri" w:cs="Calibri"/>
          <w:sz w:val="24"/>
          <w:szCs w:val="24"/>
          <w:lang w:val="es-AR"/>
        </w:rPr>
        <w:t xml:space="preserve"> y del cumplimiento de las obligaciones asumidas en forma previa a la adjudicación, el </w:t>
      </w:r>
      <w:r w:rsidRPr="001B4BE9">
        <w:rPr>
          <w:sz w:val="24"/>
          <w:szCs w:val="24"/>
          <w:lang w:val="es-AR"/>
        </w:rPr>
        <w:t>Oferente</w:t>
      </w:r>
      <w:r w:rsidRPr="001B4BE9">
        <w:rPr>
          <w:rFonts w:ascii="Calibri" w:eastAsia="Calibri" w:hAnsi="Calibri" w:cs="Calibri"/>
          <w:sz w:val="24"/>
          <w:szCs w:val="24"/>
          <w:lang w:val="es-AR"/>
        </w:rPr>
        <w:t xml:space="preserve"> deberá constituir y acompañar en ocasión de la presentación de su propuesta una garantía incondicional e irrevocable de “Mantenimiento de Propuesta”, la que será emitida a favor del Comitente y ejecutable a primer requerimiento. </w:t>
      </w:r>
    </w:p>
    <w:p w14:paraId="198078DF" w14:textId="77777777" w:rsidR="00D95018" w:rsidRPr="001B4BE9" w:rsidRDefault="00D95018" w:rsidP="00D95018">
      <w:pPr>
        <w:rPr>
          <w:sz w:val="24"/>
          <w:szCs w:val="24"/>
          <w:lang w:val="es-AR"/>
        </w:rPr>
      </w:pPr>
      <w:r w:rsidRPr="001B4BE9">
        <w:rPr>
          <w:rFonts w:ascii="Calibri" w:eastAsia="Calibri" w:hAnsi="Calibri" w:cs="Calibri"/>
          <w:sz w:val="24"/>
          <w:szCs w:val="24"/>
          <w:lang w:val="es-AR"/>
        </w:rPr>
        <w:t>La garantía será constituida mediante un seguro de caución de compañía reconocida por SSN, a satisfacción de EMESA.</w:t>
      </w:r>
    </w:p>
    <w:p w14:paraId="70A9B8A8" w14:textId="77777777" w:rsidR="00D95018" w:rsidRPr="001B4BE9" w:rsidRDefault="00D95018" w:rsidP="00D9501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160"/>
        <w:rPr>
          <w:b/>
          <w:bCs/>
          <w:color w:val="000000"/>
          <w:sz w:val="24"/>
          <w:szCs w:val="24"/>
          <w:lang w:val="es-AR"/>
        </w:rPr>
      </w:pPr>
      <w:r w:rsidRPr="001B4BE9">
        <w:rPr>
          <w:rFonts w:ascii="Calibri" w:eastAsia="Calibri" w:hAnsi="Calibri" w:cs="Calibri"/>
          <w:b/>
          <w:bCs/>
          <w:color w:val="000000"/>
          <w:sz w:val="24"/>
          <w:szCs w:val="24"/>
          <w:lang w:val="es-AR"/>
        </w:rPr>
        <w:t>Monto y plazo de la Garantía de Mantenimiento de Propuesta:</w:t>
      </w:r>
    </w:p>
    <w:p w14:paraId="3A1E0755" w14:textId="77777777" w:rsidR="00D95018" w:rsidRPr="001B4BE9" w:rsidRDefault="00D95018" w:rsidP="00D95018">
      <w:pPr>
        <w:ind w:left="-5"/>
        <w:rPr>
          <w:sz w:val="24"/>
          <w:szCs w:val="24"/>
          <w:lang w:val="es-AR"/>
        </w:rPr>
      </w:pPr>
      <w:r w:rsidRPr="001B4BE9">
        <w:rPr>
          <w:rFonts w:ascii="Calibri" w:eastAsia="Calibri" w:hAnsi="Calibri" w:cs="Calibri"/>
          <w:sz w:val="24"/>
          <w:szCs w:val="24"/>
          <w:lang w:val="es-AR"/>
        </w:rPr>
        <w:t xml:space="preserve">El monto de la garantía deberá ser de </w:t>
      </w:r>
      <w:r w:rsidRPr="001B4BE9">
        <w:rPr>
          <w:b/>
          <w:bCs/>
          <w:sz w:val="24"/>
          <w:szCs w:val="24"/>
          <w:lang w:val="es-AR"/>
        </w:rPr>
        <w:t>USD 5.000 DÓLARES ESTADOUNIDENSES CINCO MIL.</w:t>
      </w:r>
      <w:r w:rsidRPr="001B4BE9">
        <w:rPr>
          <w:rFonts w:ascii="Calibri" w:eastAsia="Calibri" w:hAnsi="Calibri" w:cs="Calibri"/>
          <w:sz w:val="24"/>
          <w:szCs w:val="24"/>
          <w:lang w:val="es-AR"/>
        </w:rPr>
        <w:t xml:space="preserve"> </w:t>
      </w:r>
    </w:p>
    <w:p w14:paraId="2D0C1CED" w14:textId="77777777" w:rsidR="00D95018" w:rsidRPr="001B4BE9" w:rsidRDefault="00D95018" w:rsidP="00D95018">
      <w:pPr>
        <w:rPr>
          <w:rFonts w:ascii="Calibri" w:eastAsia="Calibri" w:hAnsi="Calibri" w:cs="Calibri"/>
          <w:sz w:val="24"/>
          <w:szCs w:val="24"/>
          <w:lang w:val="es-AR"/>
        </w:rPr>
      </w:pPr>
      <w:r w:rsidRPr="001B4BE9">
        <w:rPr>
          <w:rFonts w:ascii="Calibri" w:eastAsia="Calibri" w:hAnsi="Calibri" w:cs="Calibri"/>
          <w:sz w:val="24"/>
          <w:szCs w:val="24"/>
          <w:lang w:val="es-AR"/>
        </w:rPr>
        <w:t xml:space="preserve">La garantía deberá tener un plazo de vigencia igual a </w:t>
      </w:r>
      <w:r w:rsidRPr="001B4BE9">
        <w:rPr>
          <w:sz w:val="24"/>
          <w:szCs w:val="24"/>
          <w:lang w:val="es-AR"/>
        </w:rPr>
        <w:t>SESENTA</w:t>
      </w:r>
      <w:r w:rsidRPr="001B4BE9">
        <w:rPr>
          <w:rFonts w:ascii="Calibri" w:eastAsia="Calibri" w:hAnsi="Calibri" w:cs="Calibri"/>
          <w:sz w:val="24"/>
          <w:szCs w:val="24"/>
          <w:lang w:val="es-AR"/>
        </w:rPr>
        <w:t xml:space="preserve"> (</w:t>
      </w:r>
      <w:r w:rsidRPr="001B4BE9">
        <w:rPr>
          <w:sz w:val="24"/>
          <w:szCs w:val="24"/>
          <w:lang w:val="es-AR"/>
        </w:rPr>
        <w:t>60</w:t>
      </w:r>
      <w:r w:rsidRPr="001B4BE9">
        <w:rPr>
          <w:rFonts w:ascii="Calibri" w:eastAsia="Calibri" w:hAnsi="Calibri" w:cs="Calibri"/>
          <w:sz w:val="24"/>
          <w:szCs w:val="24"/>
          <w:lang w:val="es-AR"/>
        </w:rPr>
        <w:t>) días corridos contados a partir de la fecha de presentación de la Propuesta y podrá ser prorrogada por solicitud de EMESA hasta igual espacio de tiempo, siempre y cuando exista prórroga del plazo. En el presente caso deberá ser extendid</w:t>
      </w:r>
      <w:r w:rsidRPr="001B4BE9">
        <w:rPr>
          <w:sz w:val="24"/>
          <w:szCs w:val="24"/>
          <w:lang w:val="es-AR"/>
        </w:rPr>
        <w:t xml:space="preserve">a </w:t>
      </w:r>
      <w:r w:rsidRPr="001B4BE9">
        <w:rPr>
          <w:rFonts w:ascii="Calibri" w:eastAsia="Calibri" w:hAnsi="Calibri" w:cs="Calibri"/>
          <w:sz w:val="24"/>
          <w:szCs w:val="24"/>
          <w:lang w:val="es-AR"/>
        </w:rPr>
        <w:t>por igual período el plazo de la garantía.</w:t>
      </w:r>
    </w:p>
    <w:p w14:paraId="44BE69CB" w14:textId="77777777" w:rsidR="00D95018" w:rsidRPr="001B4BE9" w:rsidRDefault="00D95018" w:rsidP="00D95018">
      <w:pPr>
        <w:rPr>
          <w:rFonts w:ascii="Calibri" w:eastAsia="Calibri" w:hAnsi="Calibri" w:cs="Calibri"/>
          <w:sz w:val="24"/>
          <w:szCs w:val="24"/>
          <w:lang w:val="es-AR"/>
        </w:rPr>
      </w:pPr>
      <w:r w:rsidRPr="001B4BE9">
        <w:rPr>
          <w:rFonts w:ascii="Calibri" w:eastAsia="Calibri" w:hAnsi="Calibri" w:cs="Calibri"/>
          <w:sz w:val="24"/>
          <w:szCs w:val="24"/>
          <w:lang w:val="es-AR"/>
        </w:rPr>
        <w:t>La misma DEBERÁ CONSTITUIRSE SIN BENEFICIO DE EXCUSIÓN NI DIVISIÓN Y A PRIMER REQUERIMIENTO.</w:t>
      </w:r>
    </w:p>
    <w:p w14:paraId="57ED6557" w14:textId="77777777" w:rsidR="00D95018" w:rsidRPr="001B4BE9" w:rsidRDefault="00D95018" w:rsidP="00D95018">
      <w:pPr>
        <w:ind w:left="-5"/>
        <w:rPr>
          <w:sz w:val="24"/>
          <w:szCs w:val="24"/>
          <w:lang w:val="es-AR"/>
        </w:rPr>
      </w:pPr>
      <w:r w:rsidRPr="001B4BE9">
        <w:rPr>
          <w:rFonts w:ascii="Calibri" w:eastAsia="Calibri" w:hAnsi="Calibri" w:cs="Calibri"/>
          <w:sz w:val="24"/>
          <w:szCs w:val="24"/>
          <w:lang w:val="es-AR"/>
        </w:rPr>
        <w:t>La garantía de mantenimiento de oferta será restituida a los oferentes una vez que se encuentre firmado el contrato, o cuando el plazo de mantenimiento de la oferta hubiere vencido y no se encontrase prorrogado, o cuando quedare firme el rechazo de una oferta respecto de esta última.</w:t>
      </w:r>
    </w:p>
    <w:p w14:paraId="49559737" w14:textId="77777777" w:rsidR="00D95018" w:rsidRPr="001B4BE9" w:rsidRDefault="00D95018" w:rsidP="00D9501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160"/>
        <w:rPr>
          <w:b/>
          <w:bCs/>
          <w:color w:val="000000"/>
          <w:sz w:val="24"/>
          <w:szCs w:val="24"/>
          <w:lang w:val="es-AR"/>
        </w:rPr>
      </w:pPr>
      <w:r w:rsidRPr="001B4BE9">
        <w:rPr>
          <w:rFonts w:ascii="Calibri" w:eastAsia="Calibri" w:hAnsi="Calibri" w:cs="Calibri"/>
          <w:b/>
          <w:bCs/>
          <w:color w:val="000000"/>
          <w:sz w:val="24"/>
          <w:szCs w:val="24"/>
          <w:lang w:val="es-AR"/>
        </w:rPr>
        <w:t>GARANTÍA DE CUMPLIMIENTO DE CONTRATO.</w:t>
      </w:r>
    </w:p>
    <w:p w14:paraId="7397064C" w14:textId="77777777" w:rsidR="00D95018" w:rsidRPr="001B4BE9" w:rsidRDefault="00D95018" w:rsidP="00D9501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160"/>
        <w:rPr>
          <w:b/>
          <w:bCs/>
          <w:color w:val="000000"/>
          <w:sz w:val="24"/>
          <w:szCs w:val="24"/>
          <w:lang w:val="es-AR"/>
        </w:rPr>
      </w:pPr>
      <w:r w:rsidRPr="001B4BE9">
        <w:rPr>
          <w:rFonts w:ascii="Calibri" w:eastAsia="Calibri" w:hAnsi="Calibri" w:cs="Calibri"/>
          <w:b/>
          <w:bCs/>
          <w:color w:val="000000"/>
          <w:sz w:val="24"/>
          <w:szCs w:val="24"/>
          <w:lang w:val="es-AR"/>
        </w:rPr>
        <w:lastRenderedPageBreak/>
        <w:t>Constitución. Formalidad:</w:t>
      </w:r>
    </w:p>
    <w:p w14:paraId="03D99257" w14:textId="77777777" w:rsidR="00D95018" w:rsidRPr="001B4BE9" w:rsidRDefault="00D95018" w:rsidP="00D95018">
      <w:pPr>
        <w:ind w:left="-5"/>
        <w:rPr>
          <w:sz w:val="24"/>
          <w:szCs w:val="24"/>
          <w:lang w:val="es-AR"/>
        </w:rPr>
      </w:pPr>
      <w:r w:rsidRPr="001B4BE9">
        <w:rPr>
          <w:sz w:val="24"/>
          <w:szCs w:val="24"/>
          <w:lang w:val="es-AR"/>
        </w:rPr>
        <w:t xml:space="preserve">El oferente adjudicatario del presente concurso licitatorio, deberá presentar en forma previa a la fecha fijada para la firma del Contrato de Concesión, una Garantía de Cumplimiento del Contrato, la que deberá ser emitida bajo la figura de Seguro de Caución, a favor del Comitente. Esta garantía deberá ser emitida por una empresa local o nacional, de reconocido prestigio y trayectoria, la cual tendrá que ser aceptada en forma expresa por el Comitente, pudiendo -este último- en caso de considerarlo necesario peticionar la sustitución de la empresa aseguradora. </w:t>
      </w:r>
    </w:p>
    <w:p w14:paraId="4CCFC97A" w14:textId="77777777" w:rsidR="00D95018" w:rsidRPr="001B4BE9" w:rsidRDefault="00D95018" w:rsidP="00D95018">
      <w:pPr>
        <w:ind w:left="-5"/>
        <w:rPr>
          <w:sz w:val="24"/>
          <w:szCs w:val="24"/>
          <w:lang w:val="es-AR"/>
        </w:rPr>
      </w:pPr>
      <w:r w:rsidRPr="001B4BE9">
        <w:rPr>
          <w:sz w:val="24"/>
          <w:szCs w:val="24"/>
          <w:lang w:val="es-AR"/>
        </w:rPr>
        <w:t>La misma DEBERÁ CONSTITUIRSE SIN BENEFICIO DE EXCUSIÓN NI DIVISIÓN.  Debiendo estar vigente durante toda la vida del contrato, podrá ser anual con renovación automática</w:t>
      </w:r>
    </w:p>
    <w:p w14:paraId="5A713E29" w14:textId="77777777" w:rsidR="00D95018" w:rsidRPr="001B4BE9" w:rsidRDefault="00D95018" w:rsidP="00D9501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160"/>
        <w:rPr>
          <w:rFonts w:ascii="Calibri" w:eastAsia="Calibri" w:hAnsi="Calibri" w:cs="Calibri"/>
          <w:b/>
          <w:bCs/>
          <w:color w:val="000000"/>
          <w:sz w:val="24"/>
          <w:szCs w:val="24"/>
          <w:lang w:val="es-AR"/>
        </w:rPr>
      </w:pPr>
      <w:r w:rsidRPr="001B4BE9">
        <w:rPr>
          <w:rFonts w:ascii="Calibri" w:eastAsia="Calibri" w:hAnsi="Calibri" w:cs="Calibri"/>
          <w:b/>
          <w:bCs/>
          <w:color w:val="000000"/>
          <w:sz w:val="24"/>
          <w:szCs w:val="24"/>
          <w:lang w:val="es-AR"/>
        </w:rPr>
        <w:t>Monto y plazo de la Garantía de Mantenimiento de Contrato:</w:t>
      </w:r>
    </w:p>
    <w:p w14:paraId="456A99DD" w14:textId="77777777" w:rsidR="00D95018" w:rsidRPr="001B4BE9" w:rsidRDefault="00D95018" w:rsidP="00D95018">
      <w:pPr>
        <w:rPr>
          <w:sz w:val="24"/>
          <w:szCs w:val="24"/>
          <w:lang w:val="es-AR"/>
        </w:rPr>
      </w:pPr>
      <w:r w:rsidRPr="001B4BE9">
        <w:rPr>
          <w:sz w:val="24"/>
          <w:szCs w:val="24"/>
          <w:lang w:val="es-AR"/>
        </w:rPr>
        <w:t>El monto de la garantía de mantenimiento de contrato, será por un valor igual al CINCO POR CIENTO (5%) del monto total de la Oferta adjudicada</w:t>
      </w:r>
    </w:p>
    <w:p w14:paraId="259D8D80" w14:textId="77777777" w:rsidR="00D95018" w:rsidRPr="001B4BE9" w:rsidRDefault="00D95018" w:rsidP="00D95018">
      <w:pPr>
        <w:ind w:left="-5"/>
        <w:rPr>
          <w:sz w:val="24"/>
          <w:szCs w:val="24"/>
          <w:lang w:val="es-AR"/>
        </w:rPr>
      </w:pPr>
      <w:r w:rsidRPr="001B4BE9">
        <w:rPr>
          <w:sz w:val="24"/>
          <w:szCs w:val="24"/>
          <w:lang w:val="es-AR"/>
        </w:rPr>
        <w:t>El plazo que deberá garantizar es el de ejecución contractual: 150 días corridos y 40 días corridos suplementarios a partir del Acta de Recepción Definitiva, es decir que deberá ser por un TOTAL DE 190 DÍAS CORRIDOS.</w:t>
      </w:r>
    </w:p>
    <w:p w14:paraId="284A35A7" w14:textId="77777777" w:rsidR="00D95018" w:rsidRPr="001B4BE9" w:rsidRDefault="00D95018" w:rsidP="00D95018">
      <w:pPr>
        <w:rPr>
          <w:sz w:val="24"/>
          <w:szCs w:val="24"/>
          <w:lang w:val="es-AR"/>
        </w:rPr>
      </w:pPr>
      <w:r w:rsidRPr="001B4BE9">
        <w:rPr>
          <w:sz w:val="24"/>
          <w:szCs w:val="24"/>
          <w:lang w:val="es-AR"/>
        </w:rPr>
        <w:t>A la finalización del Contrato y habiendo cumplido con los 190 días corridos anteriormente detallados, se procederá a la devolución de la presente garantía.</w:t>
      </w:r>
    </w:p>
    <w:p w14:paraId="41F90C74" w14:textId="77777777" w:rsidR="00D95018" w:rsidRPr="001B4BE9" w:rsidRDefault="00D95018" w:rsidP="00D95018">
      <w:pPr>
        <w:numPr>
          <w:ilvl w:val="0"/>
          <w:numId w:val="5"/>
        </w:numPr>
        <w:spacing w:before="0" w:after="160"/>
        <w:rPr>
          <w:b/>
          <w:bCs/>
          <w:sz w:val="24"/>
          <w:szCs w:val="24"/>
          <w:lang w:val="es-AR"/>
        </w:rPr>
      </w:pPr>
      <w:r w:rsidRPr="001B4BE9">
        <w:rPr>
          <w:b/>
          <w:bCs/>
          <w:sz w:val="24"/>
          <w:szCs w:val="24"/>
          <w:lang w:val="es-AR"/>
        </w:rPr>
        <w:t>GARANTÍA DE ANTICIPO FINANCIERO.</w:t>
      </w:r>
    </w:p>
    <w:p w14:paraId="0A5F8E3E" w14:textId="77777777" w:rsidR="00D95018" w:rsidRPr="001B4BE9" w:rsidRDefault="00D95018" w:rsidP="00D95018">
      <w:pPr>
        <w:ind w:left="-5" w:firstLine="360"/>
        <w:rPr>
          <w:sz w:val="24"/>
          <w:szCs w:val="24"/>
          <w:lang w:val="es-AR"/>
        </w:rPr>
      </w:pPr>
      <w:r w:rsidRPr="001B4BE9">
        <w:rPr>
          <w:sz w:val="24"/>
          <w:szCs w:val="24"/>
          <w:lang w:val="es-AR"/>
        </w:rPr>
        <w:t xml:space="preserve">El oferente adjudicatario del presente concurso licitatorio, deberá presentar en forma previa al otorgamiento del ANTICIPO FINANCIERO, una garantía por el 100% del monto a disponer, la que deberá ser emitida bajo la figura </w:t>
      </w:r>
      <w:r w:rsidRPr="001B4BE9">
        <w:rPr>
          <w:b/>
          <w:bCs/>
          <w:sz w:val="24"/>
          <w:szCs w:val="24"/>
          <w:lang w:val="es-AR"/>
        </w:rPr>
        <w:t>de Seguro de Caución</w:t>
      </w:r>
      <w:r w:rsidRPr="001B4BE9">
        <w:rPr>
          <w:sz w:val="24"/>
          <w:szCs w:val="24"/>
          <w:lang w:val="es-AR"/>
        </w:rPr>
        <w:t xml:space="preserve">. Esta garantía deberá ser emitida por una empresa local o nacional, de reconocido prestigio y trayectoria, la cual tendrá que ser aceptada en forma expresa por el Comitente, pudiendo en caso de considerarlo necesario peticionar la sustitución de la empresa aseguradora. </w:t>
      </w:r>
    </w:p>
    <w:p w14:paraId="0EE09AAC" w14:textId="77777777" w:rsidR="00D95018" w:rsidRPr="001B4BE9" w:rsidRDefault="00D95018" w:rsidP="00D95018">
      <w:pPr>
        <w:ind w:left="-5"/>
        <w:rPr>
          <w:sz w:val="24"/>
          <w:szCs w:val="24"/>
          <w:lang w:val="es-AR"/>
        </w:rPr>
      </w:pPr>
      <w:r w:rsidRPr="001B4BE9">
        <w:rPr>
          <w:sz w:val="24"/>
          <w:szCs w:val="24"/>
          <w:lang w:val="es-AR"/>
        </w:rPr>
        <w:lastRenderedPageBreak/>
        <w:t>El plazo que deberá garantizar es el de ejecución contractual 150 días corridos y 40 días corridos suplementarios a partir del Acta de Recepción Definitiva, es decir que deberá ser por un TOTAL DE 190 DÍAS CORRIDOS.</w:t>
      </w:r>
    </w:p>
    <w:p w14:paraId="599A6A29" w14:textId="77777777" w:rsidR="00D95018" w:rsidRPr="001B4BE9" w:rsidRDefault="00D95018" w:rsidP="00D95018">
      <w:pPr>
        <w:spacing w:before="240"/>
        <w:rPr>
          <w:sz w:val="24"/>
          <w:szCs w:val="24"/>
          <w:lang w:val="es-AR"/>
        </w:rPr>
      </w:pPr>
      <w:r w:rsidRPr="001B4BE9">
        <w:rPr>
          <w:sz w:val="24"/>
          <w:szCs w:val="24"/>
          <w:lang w:val="es-AR"/>
        </w:rPr>
        <w:t xml:space="preserve">El incumplimiento de la obligación de presentar la Garantía de Anticipo en tiempo y forma implica la imposibilidad de hacer efectivo el desembolso del mismo, y configura causal suficiente de </w:t>
      </w:r>
      <w:r w:rsidRPr="001B4BE9">
        <w:rPr>
          <w:b/>
          <w:bCs/>
          <w:sz w:val="24"/>
          <w:szCs w:val="24"/>
          <w:lang w:val="es-AR"/>
        </w:rPr>
        <w:t>rescisión contractual por exclusiva culpa del Adjudicatario</w:t>
      </w:r>
      <w:r w:rsidRPr="001B4BE9">
        <w:rPr>
          <w:sz w:val="24"/>
          <w:szCs w:val="24"/>
          <w:lang w:val="es-AR"/>
        </w:rPr>
        <w:t>, sin derecho a reclamo o indemnización alguna.</w:t>
      </w:r>
    </w:p>
    <w:p w14:paraId="5AB39A29" w14:textId="77777777" w:rsidR="00CE400E" w:rsidRPr="00D95018" w:rsidRDefault="00CE400E" w:rsidP="00D95018">
      <w:pPr>
        <w:rPr>
          <w:lang w:val="es-AR"/>
        </w:rPr>
      </w:pPr>
    </w:p>
    <w:sectPr w:rsidR="00CE400E" w:rsidRPr="00D95018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DBC491" w14:textId="77777777" w:rsidR="00C42439" w:rsidRDefault="00C42439" w:rsidP="0034281E">
      <w:pPr>
        <w:spacing w:before="0" w:after="0" w:line="240" w:lineRule="auto"/>
      </w:pPr>
      <w:r>
        <w:separator/>
      </w:r>
    </w:p>
  </w:endnote>
  <w:endnote w:type="continuationSeparator" w:id="0">
    <w:p w14:paraId="03B24D11" w14:textId="77777777" w:rsidR="00C42439" w:rsidRDefault="00C42439" w:rsidP="0034281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tag w:val="goog_rdk_0"/>
      <w:id w:val="41565460"/>
    </w:sdtPr>
    <w:sdtContent>
      <w:p w14:paraId="00281BE7" w14:textId="77777777" w:rsidR="0034281E" w:rsidRPr="00F16B53" w:rsidRDefault="0034281E" w:rsidP="0034281E">
        <w:pPr>
          <w:pBdr>
            <w:top w:val="nil"/>
            <w:left w:val="nil"/>
            <w:bottom w:val="nil"/>
            <w:right w:val="nil"/>
            <w:between w:val="nil"/>
          </w:pBdr>
          <w:spacing w:after="0" w:line="240" w:lineRule="auto"/>
          <w:ind w:right="440"/>
          <w:jc w:val="right"/>
        </w:pPr>
        <w:r>
          <w:rPr>
            <w:sz w:val="18"/>
            <w:szCs w:val="18"/>
          </w:rPr>
          <w:t xml:space="preserve">Página: </w:t>
        </w:r>
        <w:r>
          <w:rPr>
            <w:sz w:val="18"/>
            <w:szCs w:val="18"/>
          </w:rPr>
          <w:fldChar w:fldCharType="begin"/>
        </w:r>
        <w:r>
          <w:rPr>
            <w:sz w:val="18"/>
            <w:szCs w:val="18"/>
          </w:rPr>
          <w:instrText>PAGE</w:instrText>
        </w:r>
        <w:r>
          <w:rPr>
            <w:sz w:val="18"/>
            <w:szCs w:val="18"/>
          </w:rPr>
          <w:fldChar w:fldCharType="separate"/>
        </w:r>
        <w:r>
          <w:rPr>
            <w:sz w:val="18"/>
            <w:szCs w:val="18"/>
          </w:rPr>
          <w:t>1</w:t>
        </w:r>
        <w:r>
          <w:rPr>
            <w:sz w:val="18"/>
            <w:szCs w:val="18"/>
          </w:rPr>
          <w:fldChar w:fldCharType="end"/>
        </w:r>
        <w:r>
          <w:rPr>
            <w:sz w:val="18"/>
            <w:szCs w:val="18"/>
          </w:rPr>
          <w:t xml:space="preserve"> de </w:t>
        </w:r>
        <w:r>
          <w:rPr>
            <w:sz w:val="18"/>
            <w:szCs w:val="18"/>
          </w:rPr>
          <w:fldChar w:fldCharType="begin"/>
        </w:r>
        <w:r>
          <w:rPr>
            <w:sz w:val="18"/>
            <w:szCs w:val="18"/>
          </w:rPr>
          <w:instrText>NUMPAGES</w:instrText>
        </w:r>
        <w:r>
          <w:rPr>
            <w:sz w:val="18"/>
            <w:szCs w:val="18"/>
          </w:rPr>
          <w:fldChar w:fldCharType="separate"/>
        </w:r>
        <w:r>
          <w:rPr>
            <w:sz w:val="18"/>
            <w:szCs w:val="18"/>
          </w:rPr>
          <w:t>6</w:t>
        </w:r>
        <w:r>
          <w:rPr>
            <w:sz w:val="18"/>
            <w:szCs w:val="18"/>
          </w:rPr>
          <w:fldChar w:fldCharType="end"/>
        </w:r>
      </w:p>
    </w:sdtContent>
  </w:sdt>
  <w:p w14:paraId="263D0E17" w14:textId="77777777" w:rsidR="0034281E" w:rsidRDefault="0034281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1080B" w14:textId="77777777" w:rsidR="00C42439" w:rsidRDefault="00C42439" w:rsidP="0034281E">
      <w:pPr>
        <w:spacing w:before="0" w:after="0" w:line="240" w:lineRule="auto"/>
      </w:pPr>
      <w:r>
        <w:separator/>
      </w:r>
    </w:p>
  </w:footnote>
  <w:footnote w:type="continuationSeparator" w:id="0">
    <w:p w14:paraId="17D601B0" w14:textId="77777777" w:rsidR="00C42439" w:rsidRDefault="00C42439" w:rsidP="0034281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1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559"/>
      <w:gridCol w:w="6792"/>
    </w:tblGrid>
    <w:tr w:rsidR="0034281E" w14:paraId="1940E10B" w14:textId="77777777" w:rsidTr="004A4E7D">
      <w:trPr>
        <w:trHeight w:val="513"/>
      </w:trPr>
      <w:tc>
        <w:tcPr>
          <w:tcW w:w="2559" w:type="dxa"/>
          <w:vAlign w:val="center"/>
        </w:tcPr>
        <w:p w14:paraId="78F2C372" w14:textId="77777777" w:rsidR="0034281E" w:rsidRDefault="0034281E" w:rsidP="0034281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left="314" w:right="169"/>
            <w:jc w:val="center"/>
            <w:rPr>
              <w:color w:val="000000"/>
            </w:rPr>
          </w:pPr>
          <w:r>
            <w:rPr>
              <w:noProof/>
              <w:color w:val="000000"/>
              <w:lang w:val="es-AR" w:eastAsia="es-AR"/>
            </w:rPr>
            <w:drawing>
              <wp:inline distT="0" distB="0" distL="0" distR="0" wp14:anchorId="69061D96" wp14:editId="2AAA0558">
                <wp:extent cx="1175706" cy="360000"/>
                <wp:effectExtent l="0" t="0" r="0" b="0"/>
                <wp:docPr id="6" name="image26.jpg" descr="Logotipo&#10;&#10;El contenido generado por IA puede ser incorrecto.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6.jpg" descr="Logotipo&#10;&#10;El contenido generado por IA puede ser incorrecto.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5706" cy="360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92" w:type="dxa"/>
        </w:tcPr>
        <w:p w14:paraId="1440E93F" w14:textId="77777777" w:rsidR="0034281E" w:rsidRDefault="0034281E" w:rsidP="0034281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spacing w:line="276" w:lineRule="auto"/>
            <w:jc w:val="center"/>
            <w:rPr>
              <w:b/>
              <w:bCs/>
              <w:color w:val="000000"/>
            </w:rPr>
          </w:pPr>
          <w:r>
            <w:rPr>
              <w:b/>
              <w:bCs/>
              <w:color w:val="000000"/>
            </w:rPr>
            <w:t xml:space="preserve">Pliego de Bases y Condiciones </w:t>
          </w:r>
          <w:r>
            <w:rPr>
              <w:b/>
              <w:bCs/>
              <w:color w:val="000000"/>
            </w:rPr>
            <w:br/>
            <w:t>Concurso Contratación Ingeniero Consultor</w:t>
          </w:r>
        </w:p>
      </w:tc>
    </w:tr>
  </w:tbl>
  <w:p w14:paraId="50872244" w14:textId="77777777" w:rsidR="0034281E" w:rsidRDefault="0034281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2F219F"/>
    <w:multiLevelType w:val="multilevel"/>
    <w:tmpl w:val="1250C93E"/>
    <w:lvl w:ilvl="0">
      <w:start w:val="1"/>
      <w:numFmt w:val="decimal"/>
      <w:lvlText w:val="%1-"/>
      <w:lvlJc w:val="left"/>
      <w:pPr>
        <w:ind w:left="355" w:hanging="360"/>
      </w:pPr>
    </w:lvl>
    <w:lvl w:ilvl="1">
      <w:start w:val="1"/>
      <w:numFmt w:val="lowerLetter"/>
      <w:lvlText w:val="%2."/>
      <w:lvlJc w:val="left"/>
      <w:pPr>
        <w:ind w:left="1075" w:hanging="360"/>
      </w:pPr>
    </w:lvl>
    <w:lvl w:ilvl="2">
      <w:start w:val="1"/>
      <w:numFmt w:val="lowerRoman"/>
      <w:lvlText w:val="%3."/>
      <w:lvlJc w:val="right"/>
      <w:pPr>
        <w:ind w:left="1795" w:hanging="180"/>
      </w:pPr>
    </w:lvl>
    <w:lvl w:ilvl="3">
      <w:start w:val="1"/>
      <w:numFmt w:val="decimal"/>
      <w:lvlText w:val="%4."/>
      <w:lvlJc w:val="left"/>
      <w:pPr>
        <w:ind w:left="2515" w:hanging="360"/>
      </w:pPr>
    </w:lvl>
    <w:lvl w:ilvl="4">
      <w:start w:val="1"/>
      <w:numFmt w:val="lowerLetter"/>
      <w:lvlText w:val="%5."/>
      <w:lvlJc w:val="left"/>
      <w:pPr>
        <w:ind w:left="3235" w:hanging="360"/>
      </w:pPr>
    </w:lvl>
    <w:lvl w:ilvl="5">
      <w:start w:val="1"/>
      <w:numFmt w:val="lowerRoman"/>
      <w:lvlText w:val="%6."/>
      <w:lvlJc w:val="right"/>
      <w:pPr>
        <w:ind w:left="3955" w:hanging="180"/>
      </w:pPr>
    </w:lvl>
    <w:lvl w:ilvl="6">
      <w:start w:val="1"/>
      <w:numFmt w:val="decimal"/>
      <w:lvlText w:val="%7."/>
      <w:lvlJc w:val="left"/>
      <w:pPr>
        <w:ind w:left="4675" w:hanging="360"/>
      </w:pPr>
    </w:lvl>
    <w:lvl w:ilvl="7">
      <w:start w:val="1"/>
      <w:numFmt w:val="lowerLetter"/>
      <w:lvlText w:val="%8."/>
      <w:lvlJc w:val="left"/>
      <w:pPr>
        <w:ind w:left="5395" w:hanging="360"/>
      </w:pPr>
    </w:lvl>
    <w:lvl w:ilvl="8">
      <w:start w:val="1"/>
      <w:numFmt w:val="lowerRoman"/>
      <w:lvlText w:val="%9."/>
      <w:lvlJc w:val="right"/>
      <w:pPr>
        <w:ind w:left="6115" w:hanging="180"/>
      </w:pPr>
    </w:lvl>
  </w:abstractNum>
  <w:abstractNum w:abstractNumId="1" w15:restartNumberingAfterBreak="0">
    <w:nsid w:val="3A493201"/>
    <w:multiLevelType w:val="multilevel"/>
    <w:tmpl w:val="219CCD3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00222B6"/>
    <w:multiLevelType w:val="multilevel"/>
    <w:tmpl w:val="A99A08CE"/>
    <w:lvl w:ilvl="0">
      <w:start w:val="1"/>
      <w:numFmt w:val="upperLetter"/>
      <w:lvlText w:val="%1-"/>
      <w:lvlJc w:val="left"/>
      <w:pPr>
        <w:ind w:left="355" w:hanging="360"/>
      </w:pPr>
    </w:lvl>
    <w:lvl w:ilvl="1">
      <w:start w:val="1"/>
      <w:numFmt w:val="lowerLetter"/>
      <w:lvlText w:val="%2."/>
      <w:lvlJc w:val="left"/>
      <w:pPr>
        <w:ind w:left="1075" w:hanging="360"/>
      </w:pPr>
    </w:lvl>
    <w:lvl w:ilvl="2">
      <w:start w:val="1"/>
      <w:numFmt w:val="lowerRoman"/>
      <w:lvlText w:val="%3."/>
      <w:lvlJc w:val="right"/>
      <w:pPr>
        <w:ind w:left="1795" w:hanging="180"/>
      </w:pPr>
    </w:lvl>
    <w:lvl w:ilvl="3">
      <w:start w:val="1"/>
      <w:numFmt w:val="decimal"/>
      <w:lvlText w:val="%4."/>
      <w:lvlJc w:val="left"/>
      <w:pPr>
        <w:ind w:left="2515" w:hanging="360"/>
      </w:pPr>
    </w:lvl>
    <w:lvl w:ilvl="4">
      <w:start w:val="1"/>
      <w:numFmt w:val="lowerLetter"/>
      <w:lvlText w:val="%5."/>
      <w:lvlJc w:val="left"/>
      <w:pPr>
        <w:ind w:left="3235" w:hanging="360"/>
      </w:pPr>
    </w:lvl>
    <w:lvl w:ilvl="5">
      <w:start w:val="1"/>
      <w:numFmt w:val="lowerRoman"/>
      <w:lvlText w:val="%6."/>
      <w:lvlJc w:val="right"/>
      <w:pPr>
        <w:ind w:left="3955" w:hanging="180"/>
      </w:pPr>
    </w:lvl>
    <w:lvl w:ilvl="6">
      <w:start w:val="1"/>
      <w:numFmt w:val="decimal"/>
      <w:lvlText w:val="%7."/>
      <w:lvlJc w:val="left"/>
      <w:pPr>
        <w:ind w:left="4675" w:hanging="360"/>
      </w:pPr>
    </w:lvl>
    <w:lvl w:ilvl="7">
      <w:start w:val="1"/>
      <w:numFmt w:val="lowerLetter"/>
      <w:lvlText w:val="%8."/>
      <w:lvlJc w:val="left"/>
      <w:pPr>
        <w:ind w:left="5395" w:hanging="360"/>
      </w:pPr>
    </w:lvl>
    <w:lvl w:ilvl="8">
      <w:start w:val="1"/>
      <w:numFmt w:val="lowerRoman"/>
      <w:lvlText w:val="%9."/>
      <w:lvlJc w:val="right"/>
      <w:pPr>
        <w:ind w:left="6115" w:hanging="180"/>
      </w:pPr>
    </w:lvl>
  </w:abstractNum>
  <w:abstractNum w:abstractNumId="3" w15:restartNumberingAfterBreak="0">
    <w:nsid w:val="56931B02"/>
    <w:multiLevelType w:val="multilevel"/>
    <w:tmpl w:val="4566DEE0"/>
    <w:lvl w:ilvl="0">
      <w:start w:val="1"/>
      <w:numFmt w:val="upperLetter"/>
      <w:lvlText w:val="%1."/>
      <w:lvlJc w:val="left"/>
      <w:pPr>
        <w:ind w:left="355" w:hanging="360"/>
      </w:pPr>
    </w:lvl>
    <w:lvl w:ilvl="1">
      <w:start w:val="1"/>
      <w:numFmt w:val="lowerLetter"/>
      <w:lvlText w:val="%2."/>
      <w:lvlJc w:val="left"/>
      <w:pPr>
        <w:ind w:left="1075" w:hanging="360"/>
      </w:pPr>
    </w:lvl>
    <w:lvl w:ilvl="2">
      <w:start w:val="1"/>
      <w:numFmt w:val="lowerRoman"/>
      <w:lvlText w:val="%3."/>
      <w:lvlJc w:val="right"/>
      <w:pPr>
        <w:ind w:left="1795" w:hanging="180"/>
      </w:pPr>
    </w:lvl>
    <w:lvl w:ilvl="3">
      <w:start w:val="1"/>
      <w:numFmt w:val="decimal"/>
      <w:lvlText w:val="%4."/>
      <w:lvlJc w:val="left"/>
      <w:pPr>
        <w:ind w:left="2515" w:hanging="360"/>
      </w:pPr>
    </w:lvl>
    <w:lvl w:ilvl="4">
      <w:start w:val="1"/>
      <w:numFmt w:val="lowerLetter"/>
      <w:lvlText w:val="%5."/>
      <w:lvlJc w:val="left"/>
      <w:pPr>
        <w:ind w:left="3235" w:hanging="360"/>
      </w:pPr>
    </w:lvl>
    <w:lvl w:ilvl="5">
      <w:start w:val="1"/>
      <w:numFmt w:val="lowerRoman"/>
      <w:lvlText w:val="%6."/>
      <w:lvlJc w:val="right"/>
      <w:pPr>
        <w:ind w:left="3955" w:hanging="180"/>
      </w:pPr>
    </w:lvl>
    <w:lvl w:ilvl="6">
      <w:start w:val="1"/>
      <w:numFmt w:val="decimal"/>
      <w:lvlText w:val="%7."/>
      <w:lvlJc w:val="left"/>
      <w:pPr>
        <w:ind w:left="4675" w:hanging="360"/>
      </w:pPr>
    </w:lvl>
    <w:lvl w:ilvl="7">
      <w:start w:val="1"/>
      <w:numFmt w:val="lowerLetter"/>
      <w:lvlText w:val="%8."/>
      <w:lvlJc w:val="left"/>
      <w:pPr>
        <w:ind w:left="5395" w:hanging="360"/>
      </w:pPr>
    </w:lvl>
    <w:lvl w:ilvl="8">
      <w:start w:val="1"/>
      <w:numFmt w:val="lowerRoman"/>
      <w:lvlText w:val="%9."/>
      <w:lvlJc w:val="right"/>
      <w:pPr>
        <w:ind w:left="6115" w:hanging="180"/>
      </w:pPr>
    </w:lvl>
  </w:abstractNum>
  <w:abstractNum w:abstractNumId="4" w15:restartNumberingAfterBreak="0">
    <w:nsid w:val="5A454D10"/>
    <w:multiLevelType w:val="multilevel"/>
    <w:tmpl w:val="4748EFB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DF655E"/>
    <w:multiLevelType w:val="multilevel"/>
    <w:tmpl w:val="ECF649F8"/>
    <w:lvl w:ilvl="0">
      <w:start w:val="4"/>
      <w:numFmt w:val="decimal"/>
      <w:lvlText w:val="Anexo 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rFonts w:hint="default"/>
      </w:rPr>
    </w:lvl>
  </w:abstractNum>
  <w:num w:numId="1" w16cid:durableId="1608149241">
    <w:abstractNumId w:val="5"/>
  </w:num>
  <w:num w:numId="2" w16cid:durableId="924188984">
    <w:abstractNumId w:val="1"/>
  </w:num>
  <w:num w:numId="3" w16cid:durableId="394813514">
    <w:abstractNumId w:val="4"/>
  </w:num>
  <w:num w:numId="4" w16cid:durableId="595095173">
    <w:abstractNumId w:val="2"/>
  </w:num>
  <w:num w:numId="5" w16cid:durableId="2082407159">
    <w:abstractNumId w:val="0"/>
  </w:num>
  <w:num w:numId="6" w16cid:durableId="13446245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81E"/>
    <w:rsid w:val="002753B9"/>
    <w:rsid w:val="00336780"/>
    <w:rsid w:val="0034281E"/>
    <w:rsid w:val="004A38FF"/>
    <w:rsid w:val="008E2C3E"/>
    <w:rsid w:val="0091702D"/>
    <w:rsid w:val="00C30BDC"/>
    <w:rsid w:val="00C42439"/>
    <w:rsid w:val="00CB51D6"/>
    <w:rsid w:val="00CE400E"/>
    <w:rsid w:val="00CF2DE5"/>
    <w:rsid w:val="00D95018"/>
    <w:rsid w:val="00F475E0"/>
    <w:rsid w:val="00F47DB8"/>
    <w:rsid w:val="00F777B8"/>
    <w:rsid w:val="00FC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E242062"/>
  <w15:chartTrackingRefBased/>
  <w15:docId w15:val="{69F7A3ED-52B8-4F2E-A8CB-1AC29F71B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E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281E"/>
    <w:pPr>
      <w:spacing w:before="120" w:after="240" w:line="360" w:lineRule="auto"/>
      <w:jc w:val="both"/>
    </w:pPr>
    <w:rPr>
      <w:rFonts w:ascii="Arial" w:eastAsia="Arial" w:hAnsi="Arial" w:cs="Arial"/>
      <w:kern w:val="0"/>
      <w:sz w:val="22"/>
      <w:szCs w:val="22"/>
      <w:lang w:val="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428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428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4281E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428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4281E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428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428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428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428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4281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4281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4281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4281E"/>
    <w:rPr>
      <w:rFonts w:eastAsiaTheme="majorEastAsi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4281E"/>
    <w:rPr>
      <w:rFonts w:eastAsiaTheme="majorEastAsi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4281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4281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4281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4281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428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428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428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428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428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4281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4281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4281E"/>
    <w:rPr>
      <w:i/>
      <w:iCs/>
      <w:color w:val="2E74B5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4281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4281E"/>
    <w:rPr>
      <w:i/>
      <w:iCs/>
      <w:color w:val="2E74B5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4281E"/>
    <w:rPr>
      <w:b/>
      <w:bCs/>
      <w:smallCaps/>
      <w:color w:val="2E74B5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3428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4281E"/>
  </w:style>
  <w:style w:type="paragraph" w:styleId="Piedepgina">
    <w:name w:val="footer"/>
    <w:basedOn w:val="Normal"/>
    <w:link w:val="PiedepginaCar"/>
    <w:uiPriority w:val="99"/>
    <w:unhideWhenUsed/>
    <w:rsid w:val="003428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4281E"/>
  </w:style>
  <w:style w:type="character" w:styleId="Textoennegrita">
    <w:name w:val="Strong"/>
    <w:basedOn w:val="Fuentedeprrafopredeter"/>
    <w:uiPriority w:val="22"/>
    <w:qFormat/>
    <w:rsid w:val="003428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594</Words>
  <Characters>3272</Characters>
  <Application>Microsoft Office Word</Application>
  <DocSecurity>0</DocSecurity>
  <Lines>27</Lines>
  <Paragraphs>7</Paragraphs>
  <ScaleCrop>false</ScaleCrop>
  <Company/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 Jirala</dc:creator>
  <cp:keywords/>
  <dc:description/>
  <cp:lastModifiedBy>Pablo  Jirala</cp:lastModifiedBy>
  <cp:revision>2</cp:revision>
  <dcterms:created xsi:type="dcterms:W3CDTF">2025-11-17T13:45:00Z</dcterms:created>
  <dcterms:modified xsi:type="dcterms:W3CDTF">2025-11-17T13:45:00Z</dcterms:modified>
</cp:coreProperties>
</file>